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EBF" w:rsidRPr="00AD40D5" w:rsidRDefault="00814EBF" w:rsidP="00814E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D40D5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476250" cy="600075"/>
            <wp:effectExtent l="19050" t="0" r="0" b="0"/>
            <wp:docPr id="7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EBF" w:rsidRPr="00AD40D5" w:rsidRDefault="00814EBF" w:rsidP="00814EBF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D40D5">
        <w:rPr>
          <w:rFonts w:ascii="Times New Roman" w:eastAsia="Times New Roman" w:hAnsi="Times New Roman" w:cs="Times New Roman"/>
          <w:b/>
          <w:lang w:eastAsia="ru-RU"/>
        </w:rPr>
        <w:t>БУЧАНСЬКА     МІСЬКА      РАДА</w:t>
      </w:r>
    </w:p>
    <w:p w:rsidR="00814EBF" w:rsidRPr="00AD40D5" w:rsidRDefault="00814EBF" w:rsidP="00814EBF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val="ru-RU" w:eastAsia="ru-RU"/>
        </w:rPr>
      </w:pPr>
      <w:r w:rsidRPr="00AD40D5">
        <w:rPr>
          <w:rFonts w:ascii="Times New Roman" w:eastAsia="Times New Roman" w:hAnsi="Times New Roman" w:cs="Times New Roman"/>
          <w:b/>
          <w:bCs/>
          <w:iCs/>
          <w:lang w:val="ru-RU" w:eastAsia="ru-RU"/>
        </w:rPr>
        <w:t>КИЇВСЬКОЇ ОБЛАСТІ</w:t>
      </w:r>
    </w:p>
    <w:p w:rsidR="00814EBF" w:rsidRPr="00AD40D5" w:rsidRDefault="00814EBF" w:rsidP="00814EB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AD40D5">
        <w:rPr>
          <w:rFonts w:ascii="Times New Roman" w:eastAsia="Times New Roman" w:hAnsi="Times New Roman" w:cs="Times New Roman"/>
          <w:b/>
          <w:bCs/>
          <w:lang w:val="ru-RU" w:eastAsia="ru-RU"/>
        </w:rPr>
        <w:t>В И К О Н А В Ч И  Й</w:t>
      </w:r>
      <w:r w:rsidRPr="00AD40D5"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Pr="00AD40D5">
        <w:rPr>
          <w:rFonts w:ascii="Times New Roman" w:eastAsia="Times New Roman" w:hAnsi="Times New Roman" w:cs="Times New Roman"/>
          <w:b/>
          <w:bCs/>
          <w:lang w:val="ru-RU" w:eastAsia="ru-RU"/>
        </w:rPr>
        <w:t>К О М І Т Е Т</w:t>
      </w:r>
    </w:p>
    <w:p w:rsidR="00814EBF" w:rsidRPr="00AD40D5" w:rsidRDefault="00814EBF" w:rsidP="00814EBF">
      <w:pPr>
        <w:keepNext/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AD40D5">
        <w:rPr>
          <w:rFonts w:ascii="Times New Roman" w:eastAsia="Times New Roman" w:hAnsi="Times New Roman" w:cs="Times New Roman"/>
          <w:b/>
          <w:bCs/>
          <w:lang w:val="ru-RU" w:eastAsia="ru-RU"/>
        </w:rPr>
        <w:t>Р  І  Ш  Е  Н  Н  Я</w:t>
      </w:r>
    </w:p>
    <w:p w:rsidR="00814EBF" w:rsidRPr="00AD40D5" w:rsidRDefault="00814EBF" w:rsidP="00814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14EBF" w:rsidRPr="00AD40D5" w:rsidRDefault="00814EBF" w:rsidP="00814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14EBF" w:rsidRPr="00AD40D5" w:rsidRDefault="00814EBF" w:rsidP="00814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D40D5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lang w:eastAsia="ru-RU"/>
        </w:rPr>
        <w:t>20</w:t>
      </w:r>
      <w:r w:rsidRPr="00AD40D5">
        <w:rPr>
          <w:rFonts w:ascii="Times New Roman" w:eastAsia="Times New Roman" w:hAnsi="Times New Roman" w:cs="Times New Roman"/>
          <w:b/>
          <w:bCs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жовтн</w:t>
      </w:r>
      <w:r w:rsidRPr="00AD40D5">
        <w:rPr>
          <w:rFonts w:ascii="Times New Roman" w:eastAsia="Times New Roman" w:hAnsi="Times New Roman" w:cs="Times New Roman"/>
          <w:b/>
          <w:bCs/>
          <w:lang w:eastAsia="ru-RU"/>
        </w:rPr>
        <w:t>я 2020 року</w:t>
      </w:r>
      <w:r w:rsidRPr="00AD40D5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</w:t>
      </w:r>
      <w:r w:rsidRPr="00AD40D5">
        <w:rPr>
          <w:rFonts w:ascii="Times New Roman" w:eastAsia="Times New Roman" w:hAnsi="Times New Roman" w:cs="Times New Roman"/>
          <w:b/>
          <w:lang w:eastAsia="ru-RU"/>
        </w:rPr>
        <w:t xml:space="preserve">         № </w:t>
      </w:r>
      <w:r w:rsidR="00B866D9">
        <w:rPr>
          <w:rFonts w:ascii="Times New Roman" w:eastAsia="Times New Roman" w:hAnsi="Times New Roman" w:cs="Times New Roman"/>
          <w:b/>
          <w:u w:val="single"/>
          <w:lang w:eastAsia="ru-RU"/>
        </w:rPr>
        <w:t>758</w:t>
      </w:r>
      <w:r w:rsidRPr="00AD40D5">
        <w:rPr>
          <w:rFonts w:ascii="Times New Roman" w:eastAsia="Times New Roman" w:hAnsi="Times New Roman" w:cs="Times New Roman"/>
          <w:lang w:eastAsia="ru-RU"/>
        </w:rPr>
        <w:tab/>
      </w:r>
    </w:p>
    <w:p w:rsidR="00814EBF" w:rsidRPr="00AD40D5" w:rsidRDefault="00814EBF" w:rsidP="00814E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14EBF" w:rsidRDefault="00814EBF" w:rsidP="00814E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4112"/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</w:pPr>
      <w:r w:rsidRPr="00AD40D5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Про затвердження кошторисної частини про</w:t>
      </w:r>
      <w:r w:rsidR="00832292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е</w:t>
      </w:r>
      <w:r w:rsidRPr="00AD40D5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ктної документації  по дефектному акту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 xml:space="preserve"> </w:t>
      </w:r>
      <w:r w:rsidRPr="00AD40D5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 xml:space="preserve">Капітальний </w:t>
      </w:r>
    </w:p>
    <w:p w:rsidR="00814EBF" w:rsidRDefault="00814EBF" w:rsidP="00814E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4112"/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ремонт освітлення скейт – парку у Бучанському</w:t>
      </w:r>
    </w:p>
    <w:p w:rsidR="00814EBF" w:rsidRPr="00814EBF" w:rsidRDefault="00814EBF" w:rsidP="00814EB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4112"/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міському парку в м. Буча Київсько</w:t>
      </w:r>
      <w:r w:rsidR="00832292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ї області</w:t>
      </w:r>
      <w:r w:rsidRPr="00AD40D5">
        <w:rPr>
          <w:rFonts w:ascii="Times New Roman" w:eastAsia="Times New Roman" w:hAnsi="Times New Roman" w:cs="Times New Roman"/>
          <w:b/>
          <w:bCs/>
          <w:color w:val="000000"/>
          <w:spacing w:val="-3"/>
          <w:lang w:eastAsia="ru-RU"/>
        </w:rPr>
        <w:t>»</w:t>
      </w:r>
    </w:p>
    <w:p w:rsidR="00814EBF" w:rsidRPr="00AD40D5" w:rsidRDefault="00814EBF" w:rsidP="00814EBF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</w:rPr>
      </w:pPr>
    </w:p>
    <w:p w:rsidR="00814EBF" w:rsidRPr="00AD40D5" w:rsidRDefault="00814EBF" w:rsidP="00814EB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D40D5">
        <w:rPr>
          <w:rFonts w:ascii="Times New Roman" w:hAnsi="Times New Roman" w:cs="Times New Roman"/>
        </w:rPr>
        <w:t>Роз</w:t>
      </w:r>
      <w:r w:rsidR="00832292">
        <w:rPr>
          <w:rFonts w:ascii="Times New Roman" w:hAnsi="Times New Roman" w:cs="Times New Roman"/>
        </w:rPr>
        <w:t>глянувши кошторисну частину прое</w:t>
      </w:r>
      <w:r w:rsidRPr="00AD40D5">
        <w:rPr>
          <w:rFonts w:ascii="Times New Roman" w:hAnsi="Times New Roman" w:cs="Times New Roman"/>
        </w:rPr>
        <w:t>ктної документації «</w:t>
      </w:r>
      <w:r w:rsidR="00832292">
        <w:rPr>
          <w:rFonts w:ascii="Times New Roman" w:hAnsi="Times New Roman" w:cs="Times New Roman"/>
          <w:bCs/>
        </w:rPr>
        <w:t>Капітальний ремонт освітлення скейт – парку у Бучанському міському парку в м. Буча Київської області</w:t>
      </w:r>
      <w:r w:rsidRPr="00AD40D5">
        <w:rPr>
          <w:rFonts w:ascii="Times New Roman" w:hAnsi="Times New Roman" w:cs="Times New Roman"/>
        </w:rPr>
        <w:t>», розроблену на основі дефектного акту інженером - проектувальником Косякевич А.М., кваліфікаційний сертифікат серії АР № 015944 від 05.12.2019 року, враховуючи п. 3 п. 4 ст. 31 ЗУ «Про регулювання містобудівної діяльності», з метою покращення об’єктів благоустрою, керуючись Законом України «Про місцеве самоврядування в Україні», виконавчий комітет</w:t>
      </w:r>
    </w:p>
    <w:p w:rsidR="00814EBF" w:rsidRPr="00AD40D5" w:rsidRDefault="00814EBF" w:rsidP="00814EB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814EBF" w:rsidRPr="00AD40D5" w:rsidRDefault="00814EBF" w:rsidP="00814EB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D40D5">
        <w:rPr>
          <w:rFonts w:ascii="Times New Roman" w:hAnsi="Times New Roman" w:cs="Times New Roman"/>
          <w:b/>
        </w:rPr>
        <w:t>ВИРІШИВ:</w:t>
      </w:r>
    </w:p>
    <w:p w:rsidR="00814EBF" w:rsidRPr="00AD40D5" w:rsidRDefault="00814EBF" w:rsidP="00814EBF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AD40D5">
        <w:rPr>
          <w:rFonts w:ascii="Times New Roman" w:hAnsi="Times New Roman" w:cs="Times New Roman"/>
        </w:rPr>
        <w:t>1. Затвердити кошторисну частину проектної документації по дефектному акту «</w:t>
      </w:r>
      <w:r w:rsidR="00832292">
        <w:rPr>
          <w:rFonts w:ascii="Times New Roman" w:hAnsi="Times New Roman" w:cs="Times New Roman"/>
          <w:bCs/>
        </w:rPr>
        <w:t>Капітальний ремонт освітлення скейт – парку у Бучанському міському парку в м. Буча Київської області</w:t>
      </w:r>
      <w:r w:rsidRPr="00AD40D5">
        <w:rPr>
          <w:rFonts w:ascii="Times New Roman" w:hAnsi="Times New Roman" w:cs="Times New Roman"/>
        </w:rPr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5"/>
        <w:gridCol w:w="1560"/>
        <w:gridCol w:w="1666"/>
      </w:tblGrid>
      <w:tr w:rsidR="00814EBF" w:rsidRPr="00AD40D5" w:rsidTr="00E76B14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14EBF" w:rsidP="00E76B14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14EBF" w:rsidP="00E76B14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14EBF" w:rsidP="00E76B14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Показники</w:t>
            </w:r>
          </w:p>
        </w:tc>
      </w:tr>
      <w:tr w:rsidR="00814EBF" w:rsidRPr="00AD40D5" w:rsidTr="00E76B14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14EBF" w:rsidP="00E76B14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14EBF" w:rsidP="00E76B14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32292" w:rsidP="00E76B14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125,17646</w:t>
            </w:r>
          </w:p>
        </w:tc>
      </w:tr>
      <w:tr w:rsidR="00814EBF" w:rsidRPr="00AD40D5" w:rsidTr="00E76B14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14EBF" w:rsidP="00E76B14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У т.ч. будівельно-монтажні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14EBF" w:rsidP="00E76B14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32292" w:rsidP="00E76B14">
            <w:pPr>
              <w:tabs>
                <w:tab w:val="num" w:pos="0"/>
                <w:tab w:val="num" w:pos="567"/>
                <w:tab w:val="left" w:pos="1440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101,44823</w:t>
            </w:r>
          </w:p>
        </w:tc>
      </w:tr>
      <w:tr w:rsidR="00814EBF" w:rsidRPr="00AD40D5" w:rsidTr="00E76B14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14EBF" w:rsidP="00E76B14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14EBF" w:rsidP="00E76B14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0D5"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EBF" w:rsidRPr="00AD40D5" w:rsidRDefault="00832292" w:rsidP="00E76B14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23,72823</w:t>
            </w:r>
          </w:p>
        </w:tc>
      </w:tr>
    </w:tbl>
    <w:p w:rsidR="00814EBF" w:rsidRPr="00AD40D5" w:rsidRDefault="00814EBF" w:rsidP="00814EBF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AD40D5">
        <w:rPr>
          <w:rFonts w:ascii="Times New Roman" w:hAnsi="Times New Roman" w:cs="Times New Roman"/>
        </w:rPr>
        <w:t xml:space="preserve">2. </w:t>
      </w:r>
      <w:r w:rsidR="00307BD6">
        <w:rPr>
          <w:rFonts w:ascii="Times New Roman" w:hAnsi="Times New Roman" w:cs="Times New Roman"/>
        </w:rPr>
        <w:t xml:space="preserve"> </w:t>
      </w:r>
      <w:r w:rsidRPr="00AD40D5">
        <w:rPr>
          <w:rFonts w:ascii="Times New Roman" w:hAnsi="Times New Roman" w:cs="Times New Roman"/>
        </w:rPr>
        <w:t xml:space="preserve">Виконання робіт по </w:t>
      </w:r>
      <w:r w:rsidRPr="00AD40D5">
        <w:rPr>
          <w:rFonts w:ascii="Times New Roman" w:hAnsi="Times New Roman" w:cs="Times New Roman"/>
          <w:bCs/>
        </w:rPr>
        <w:t xml:space="preserve">капітальному ремонту </w:t>
      </w:r>
      <w:r w:rsidR="00832292">
        <w:rPr>
          <w:rFonts w:ascii="Times New Roman" w:hAnsi="Times New Roman" w:cs="Times New Roman"/>
          <w:bCs/>
        </w:rPr>
        <w:t xml:space="preserve">освітлення </w:t>
      </w:r>
      <w:r w:rsidRPr="00AD40D5">
        <w:rPr>
          <w:rFonts w:ascii="Times New Roman" w:hAnsi="Times New Roman" w:cs="Times New Roman"/>
        </w:rPr>
        <w:t>доручити ліцензованій організації.</w:t>
      </w:r>
    </w:p>
    <w:p w:rsidR="00814EBF" w:rsidRPr="00AD40D5" w:rsidRDefault="00814EBF" w:rsidP="00814EBF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AD40D5">
        <w:rPr>
          <w:rFonts w:ascii="Times New Roman" w:hAnsi="Times New Roman" w:cs="Times New Roman"/>
        </w:rPr>
        <w:t>3. Контроль за виконанням даного рішення покласти на директора КП «Бучазеленбуд»  Галущака В.М.</w:t>
      </w:r>
    </w:p>
    <w:p w:rsidR="00814EBF" w:rsidRDefault="00814EBF" w:rsidP="00814EBF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:rsidR="006B3503" w:rsidRDefault="006B3503" w:rsidP="00814EBF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:rsidR="006B3503" w:rsidRPr="006B3503" w:rsidRDefault="006B3503" w:rsidP="00307BD6">
      <w:pPr>
        <w:tabs>
          <w:tab w:val="left" w:pos="7740"/>
        </w:tabs>
        <w:spacing w:after="0"/>
        <w:rPr>
          <w:rFonts w:ascii="Times New Roman" w:hAnsi="Times New Roman" w:cs="Times New Roman"/>
          <w:lang w:val="en-US"/>
        </w:rPr>
      </w:pPr>
    </w:p>
    <w:p w:rsidR="00814EBF" w:rsidRPr="00AD40D5" w:rsidRDefault="00307BD6" w:rsidP="00307BD6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b/>
          <w:kern w:val="1"/>
        </w:rPr>
      </w:pPr>
      <w:r>
        <w:rPr>
          <w:rFonts w:ascii="Times New Roman" w:eastAsia="Andale Sans UI" w:hAnsi="Times New Roman" w:cs="Times New Roman"/>
          <w:b/>
          <w:kern w:val="1"/>
        </w:rPr>
        <w:t>В. о. м</w:t>
      </w:r>
      <w:r w:rsidR="00814EBF" w:rsidRPr="00AD40D5">
        <w:rPr>
          <w:rFonts w:ascii="Times New Roman" w:eastAsia="Andale Sans UI" w:hAnsi="Times New Roman" w:cs="Times New Roman"/>
          <w:b/>
          <w:kern w:val="1"/>
        </w:rPr>
        <w:t>іськ</w:t>
      </w:r>
      <w:r>
        <w:rPr>
          <w:rFonts w:ascii="Times New Roman" w:eastAsia="Andale Sans UI" w:hAnsi="Times New Roman" w:cs="Times New Roman"/>
          <w:b/>
          <w:kern w:val="1"/>
        </w:rPr>
        <w:t>ого</w:t>
      </w:r>
      <w:r w:rsidR="00814EBF" w:rsidRPr="00AD40D5">
        <w:rPr>
          <w:rFonts w:ascii="Times New Roman" w:eastAsia="Andale Sans UI" w:hAnsi="Times New Roman" w:cs="Times New Roman"/>
          <w:b/>
          <w:kern w:val="1"/>
        </w:rPr>
        <w:t xml:space="preserve"> голов</w:t>
      </w:r>
      <w:r>
        <w:rPr>
          <w:rFonts w:ascii="Times New Roman" w:eastAsia="Andale Sans UI" w:hAnsi="Times New Roman" w:cs="Times New Roman"/>
          <w:b/>
          <w:kern w:val="1"/>
        </w:rPr>
        <w:t>и</w:t>
      </w:r>
      <w:r w:rsidR="00814EBF" w:rsidRPr="00AD40D5">
        <w:rPr>
          <w:rFonts w:ascii="Times New Roman" w:eastAsia="Andale Sans UI" w:hAnsi="Times New Roman" w:cs="Times New Roman"/>
          <w:b/>
          <w:kern w:val="1"/>
        </w:rPr>
        <w:t xml:space="preserve">                                                            </w:t>
      </w:r>
      <w:r>
        <w:rPr>
          <w:rFonts w:ascii="Times New Roman" w:eastAsia="Andale Sans UI" w:hAnsi="Times New Roman" w:cs="Times New Roman"/>
          <w:b/>
          <w:kern w:val="1"/>
        </w:rPr>
        <w:t xml:space="preserve">                              </w:t>
      </w:r>
      <w:r w:rsidR="00814EBF" w:rsidRPr="00AD40D5">
        <w:rPr>
          <w:rFonts w:ascii="Times New Roman" w:eastAsia="Andale Sans UI" w:hAnsi="Times New Roman" w:cs="Times New Roman"/>
          <w:b/>
          <w:kern w:val="1"/>
        </w:rPr>
        <w:t xml:space="preserve">    </w:t>
      </w:r>
      <w:r>
        <w:rPr>
          <w:rFonts w:ascii="Times New Roman" w:eastAsia="Andale Sans UI" w:hAnsi="Times New Roman" w:cs="Times New Roman"/>
          <w:b/>
          <w:kern w:val="1"/>
        </w:rPr>
        <w:t>Т.О. Шаправський</w:t>
      </w:r>
    </w:p>
    <w:p w:rsidR="00814EBF" w:rsidRPr="00AD40D5" w:rsidRDefault="00814EBF" w:rsidP="00307BD6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b/>
          <w:kern w:val="1"/>
        </w:rPr>
      </w:pPr>
      <w:r w:rsidRPr="00AD40D5">
        <w:rPr>
          <w:rFonts w:ascii="Times New Roman" w:eastAsia="Andale Sans UI" w:hAnsi="Times New Roman" w:cs="Times New Roman"/>
          <w:b/>
          <w:kern w:val="1"/>
        </w:rPr>
        <w:t xml:space="preserve"> </w:t>
      </w:r>
    </w:p>
    <w:p w:rsidR="00307BD6" w:rsidRDefault="00307BD6" w:rsidP="00307BD6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Andale Sans UI" w:hAnsi="Times New Roman" w:cs="Times New Roman"/>
          <w:kern w:val="1"/>
        </w:rPr>
        <w:t>З</w:t>
      </w:r>
      <w:r w:rsidR="00814EBF" w:rsidRPr="00AD40D5">
        <w:rPr>
          <w:rFonts w:ascii="Times New Roman" w:eastAsia="Andale Sans UI" w:hAnsi="Times New Roman" w:cs="Times New Roman"/>
          <w:kern w:val="1"/>
        </w:rPr>
        <w:t xml:space="preserve">аступник міського </w:t>
      </w:r>
      <w:r>
        <w:rPr>
          <w:rFonts w:ascii="Times New Roman" w:eastAsia="Andale Sans UI" w:hAnsi="Times New Roman" w:cs="Times New Roman"/>
          <w:kern w:val="1"/>
        </w:rPr>
        <w:t xml:space="preserve">голови </w:t>
      </w:r>
    </w:p>
    <w:p w:rsidR="00814EBF" w:rsidRPr="00AD40D5" w:rsidRDefault="00307BD6" w:rsidP="00307BD6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Andale Sans UI" w:hAnsi="Times New Roman" w:cs="Times New Roman"/>
          <w:kern w:val="1"/>
        </w:rPr>
        <w:t>з соціально – гуманітарних питань</w:t>
      </w:r>
      <w:r w:rsidR="00814EBF" w:rsidRPr="00AD40D5">
        <w:rPr>
          <w:rFonts w:ascii="Times New Roman" w:eastAsia="Andale Sans UI" w:hAnsi="Times New Roman" w:cs="Times New Roman"/>
          <w:kern w:val="1"/>
        </w:rPr>
        <w:t xml:space="preserve">                                                              </w:t>
      </w:r>
      <w:r w:rsidR="00814EBF">
        <w:rPr>
          <w:rFonts w:ascii="Times New Roman" w:eastAsia="Andale Sans UI" w:hAnsi="Times New Roman" w:cs="Times New Roman"/>
          <w:kern w:val="1"/>
        </w:rPr>
        <w:t xml:space="preserve">  </w:t>
      </w:r>
      <w:r>
        <w:rPr>
          <w:rFonts w:ascii="Times New Roman" w:eastAsia="Andale Sans UI" w:hAnsi="Times New Roman" w:cs="Times New Roman"/>
          <w:kern w:val="1"/>
        </w:rPr>
        <w:t xml:space="preserve">            </w:t>
      </w:r>
      <w:r w:rsidR="00814EBF">
        <w:rPr>
          <w:rFonts w:ascii="Times New Roman" w:eastAsia="Andale Sans UI" w:hAnsi="Times New Roman" w:cs="Times New Roman"/>
          <w:kern w:val="1"/>
        </w:rPr>
        <w:t xml:space="preserve">    </w:t>
      </w:r>
      <w:r w:rsidR="00814EBF" w:rsidRPr="00AD40D5">
        <w:rPr>
          <w:rFonts w:ascii="Times New Roman" w:eastAsia="Andale Sans UI" w:hAnsi="Times New Roman" w:cs="Times New Roman"/>
          <w:kern w:val="1"/>
        </w:rPr>
        <w:t xml:space="preserve">  </w:t>
      </w:r>
      <w:r>
        <w:rPr>
          <w:rFonts w:ascii="Times New Roman" w:eastAsia="Andale Sans UI" w:hAnsi="Times New Roman" w:cs="Times New Roman"/>
          <w:kern w:val="1"/>
        </w:rPr>
        <w:t>С.А. Шепетько</w:t>
      </w:r>
    </w:p>
    <w:p w:rsidR="00307BD6" w:rsidRPr="00AD40D5" w:rsidRDefault="00307BD6" w:rsidP="00307BD6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</w:rPr>
      </w:pPr>
    </w:p>
    <w:p w:rsidR="00814EBF" w:rsidRPr="00AD40D5" w:rsidRDefault="00130864" w:rsidP="00307BD6">
      <w:pPr>
        <w:widowControl w:val="0"/>
        <w:tabs>
          <w:tab w:val="left" w:pos="6840"/>
        </w:tabs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Andale Sans UI" w:hAnsi="Times New Roman" w:cs="Times New Roman"/>
          <w:kern w:val="1"/>
        </w:rPr>
        <w:t>В.о. к</w:t>
      </w:r>
      <w:r w:rsidR="00814EBF" w:rsidRPr="00AD40D5">
        <w:rPr>
          <w:rFonts w:ascii="Times New Roman" w:eastAsia="Andale Sans UI" w:hAnsi="Times New Roman" w:cs="Times New Roman"/>
          <w:kern w:val="1"/>
        </w:rPr>
        <w:t>еруюч</w:t>
      </w:r>
      <w:r>
        <w:rPr>
          <w:rFonts w:ascii="Times New Roman" w:eastAsia="Andale Sans UI" w:hAnsi="Times New Roman" w:cs="Times New Roman"/>
          <w:kern w:val="1"/>
        </w:rPr>
        <w:t>ого</w:t>
      </w:r>
      <w:r w:rsidR="00814EBF" w:rsidRPr="00AD40D5">
        <w:rPr>
          <w:rFonts w:ascii="Times New Roman" w:eastAsia="Andale Sans UI" w:hAnsi="Times New Roman" w:cs="Times New Roman"/>
          <w:kern w:val="1"/>
        </w:rPr>
        <w:t xml:space="preserve"> справами                                                                       </w:t>
      </w:r>
      <w:r>
        <w:rPr>
          <w:rFonts w:ascii="Times New Roman" w:eastAsia="Andale Sans UI" w:hAnsi="Times New Roman" w:cs="Times New Roman"/>
          <w:kern w:val="1"/>
        </w:rPr>
        <w:t xml:space="preserve">                             </w:t>
      </w:r>
      <w:r w:rsidR="00814EBF">
        <w:rPr>
          <w:rFonts w:ascii="Times New Roman" w:eastAsia="Andale Sans UI" w:hAnsi="Times New Roman" w:cs="Times New Roman"/>
          <w:kern w:val="1"/>
        </w:rPr>
        <w:t xml:space="preserve"> </w:t>
      </w:r>
      <w:r>
        <w:rPr>
          <w:rFonts w:ascii="Times New Roman" w:eastAsia="Andale Sans UI" w:hAnsi="Times New Roman" w:cs="Times New Roman"/>
          <w:kern w:val="1"/>
        </w:rPr>
        <w:t>О.Ф. Пронько</w:t>
      </w:r>
    </w:p>
    <w:p w:rsidR="00814EBF" w:rsidRPr="00AD40D5" w:rsidRDefault="00814EBF" w:rsidP="00307BD6">
      <w:pPr>
        <w:widowControl w:val="0"/>
        <w:tabs>
          <w:tab w:val="left" w:pos="684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</w:rPr>
      </w:pPr>
    </w:p>
    <w:p w:rsidR="00814EBF" w:rsidRPr="00AD40D5" w:rsidRDefault="00814EBF" w:rsidP="00307BD6">
      <w:pPr>
        <w:widowControl w:val="0"/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b/>
          <w:kern w:val="1"/>
        </w:rPr>
      </w:pPr>
      <w:r w:rsidRPr="00AD40D5">
        <w:rPr>
          <w:rFonts w:ascii="Times New Roman" w:eastAsia="Andale Sans UI" w:hAnsi="Times New Roman" w:cs="Times New Roman"/>
          <w:b/>
          <w:kern w:val="1"/>
        </w:rPr>
        <w:t>Погоджено:</w:t>
      </w:r>
    </w:p>
    <w:p w:rsidR="00814EBF" w:rsidRPr="00AD40D5" w:rsidRDefault="006D06F8" w:rsidP="00307BD6">
      <w:pPr>
        <w:widowControl w:val="0"/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Andale Sans UI" w:hAnsi="Times New Roman" w:cs="Times New Roman"/>
          <w:kern w:val="1"/>
        </w:rPr>
        <w:t>В.о. н</w:t>
      </w:r>
      <w:r w:rsidR="00814EBF" w:rsidRPr="00AD40D5">
        <w:rPr>
          <w:rFonts w:ascii="Times New Roman" w:eastAsia="Andale Sans UI" w:hAnsi="Times New Roman" w:cs="Times New Roman"/>
          <w:kern w:val="1"/>
        </w:rPr>
        <w:t>ачальник</w:t>
      </w:r>
      <w:r>
        <w:rPr>
          <w:rFonts w:ascii="Times New Roman" w:eastAsia="Andale Sans UI" w:hAnsi="Times New Roman" w:cs="Times New Roman"/>
          <w:kern w:val="1"/>
        </w:rPr>
        <w:t>а</w:t>
      </w:r>
      <w:r w:rsidR="00814EBF" w:rsidRPr="00AD40D5">
        <w:rPr>
          <w:rFonts w:ascii="Times New Roman" w:eastAsia="Andale Sans UI" w:hAnsi="Times New Roman" w:cs="Times New Roman"/>
          <w:kern w:val="1"/>
        </w:rPr>
        <w:t xml:space="preserve"> відділу економічного </w:t>
      </w:r>
    </w:p>
    <w:p w:rsidR="00814EBF" w:rsidRPr="00AD40D5" w:rsidRDefault="00814EBF" w:rsidP="00307BD6">
      <w:pPr>
        <w:widowControl w:val="0"/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kern w:val="1"/>
        </w:rPr>
      </w:pPr>
      <w:r w:rsidRPr="00AD40D5">
        <w:rPr>
          <w:rFonts w:ascii="Times New Roman" w:eastAsia="Andale Sans UI" w:hAnsi="Times New Roman" w:cs="Times New Roman"/>
          <w:kern w:val="1"/>
        </w:rPr>
        <w:t xml:space="preserve">розвитку та інвестицій                                                                                                    </w:t>
      </w:r>
      <w:r w:rsidR="006D06F8">
        <w:rPr>
          <w:rFonts w:ascii="Times New Roman" w:eastAsia="Andale Sans UI" w:hAnsi="Times New Roman" w:cs="Times New Roman"/>
          <w:kern w:val="1"/>
        </w:rPr>
        <w:t xml:space="preserve">  </w:t>
      </w:r>
      <w:r>
        <w:rPr>
          <w:rFonts w:ascii="Times New Roman" w:eastAsia="Andale Sans UI" w:hAnsi="Times New Roman" w:cs="Times New Roman"/>
          <w:kern w:val="1"/>
        </w:rPr>
        <w:t xml:space="preserve">  </w:t>
      </w:r>
      <w:r w:rsidRPr="00AD40D5">
        <w:rPr>
          <w:rFonts w:ascii="Times New Roman" w:eastAsia="Andale Sans UI" w:hAnsi="Times New Roman" w:cs="Times New Roman"/>
          <w:kern w:val="1"/>
        </w:rPr>
        <w:t xml:space="preserve">   </w:t>
      </w:r>
      <w:r w:rsidR="006D06F8">
        <w:rPr>
          <w:rFonts w:ascii="Times New Roman" w:eastAsia="Andale Sans UI" w:hAnsi="Times New Roman" w:cs="Times New Roman"/>
          <w:kern w:val="1"/>
        </w:rPr>
        <w:t>А.І. Ситник</w:t>
      </w:r>
    </w:p>
    <w:p w:rsidR="00814EBF" w:rsidRPr="00AD40D5" w:rsidRDefault="00814EBF" w:rsidP="00307BD6">
      <w:pPr>
        <w:widowControl w:val="0"/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kern w:val="1"/>
        </w:rPr>
      </w:pPr>
    </w:p>
    <w:p w:rsidR="00814EBF" w:rsidRPr="00AD40D5" w:rsidRDefault="00814EBF" w:rsidP="00307BD6">
      <w:pPr>
        <w:widowControl w:val="0"/>
        <w:tabs>
          <w:tab w:val="left" w:pos="6840"/>
          <w:tab w:val="left" w:pos="702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</w:rPr>
      </w:pPr>
      <w:r w:rsidRPr="00AD40D5">
        <w:rPr>
          <w:rFonts w:ascii="Times New Roman" w:eastAsia="Andale Sans UI" w:hAnsi="Times New Roman" w:cs="Times New Roman"/>
          <w:kern w:val="1"/>
        </w:rPr>
        <w:t>Начальник юридичного відділу</w:t>
      </w:r>
      <w:r w:rsidRPr="00AD40D5">
        <w:rPr>
          <w:rFonts w:ascii="Times New Roman" w:eastAsia="Andale Sans UI" w:hAnsi="Times New Roman" w:cs="Times New Roman"/>
          <w:b/>
          <w:kern w:val="1"/>
        </w:rPr>
        <w:t xml:space="preserve">                                         </w:t>
      </w:r>
      <w:r w:rsidRPr="00AD40D5">
        <w:rPr>
          <w:rFonts w:ascii="Times New Roman" w:eastAsia="Andale Sans UI" w:hAnsi="Times New Roman" w:cs="Times New Roman"/>
          <w:b/>
          <w:kern w:val="1"/>
          <w:lang w:val="ru-RU"/>
        </w:rPr>
        <w:t xml:space="preserve">                                      </w:t>
      </w:r>
      <w:r>
        <w:rPr>
          <w:rFonts w:ascii="Times New Roman" w:eastAsia="Andale Sans UI" w:hAnsi="Times New Roman" w:cs="Times New Roman"/>
          <w:b/>
          <w:kern w:val="1"/>
          <w:lang w:val="ru-RU"/>
        </w:rPr>
        <w:t xml:space="preserve">      </w:t>
      </w:r>
      <w:r w:rsidRPr="00AD40D5">
        <w:rPr>
          <w:rFonts w:ascii="Times New Roman" w:eastAsia="Andale Sans UI" w:hAnsi="Times New Roman" w:cs="Times New Roman"/>
          <w:b/>
          <w:kern w:val="1"/>
          <w:lang w:val="ru-RU"/>
        </w:rPr>
        <w:t xml:space="preserve">    </w:t>
      </w:r>
      <w:r w:rsidRPr="00AD40D5">
        <w:rPr>
          <w:rFonts w:ascii="Times New Roman" w:eastAsia="Andale Sans UI" w:hAnsi="Times New Roman" w:cs="Times New Roman"/>
          <w:kern w:val="1"/>
        </w:rPr>
        <w:t>М.С. Бєляков</w:t>
      </w:r>
    </w:p>
    <w:p w:rsidR="00814EBF" w:rsidRPr="00AD40D5" w:rsidRDefault="00814EBF" w:rsidP="00307BD6">
      <w:pPr>
        <w:widowControl w:val="0"/>
        <w:tabs>
          <w:tab w:val="left" w:pos="6840"/>
          <w:tab w:val="left" w:pos="702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</w:rPr>
      </w:pPr>
    </w:p>
    <w:p w:rsidR="00814EBF" w:rsidRPr="00AD40D5" w:rsidRDefault="00814EBF" w:rsidP="00307BD6">
      <w:pPr>
        <w:widowControl w:val="0"/>
        <w:tabs>
          <w:tab w:val="left" w:pos="6840"/>
        </w:tabs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b/>
          <w:kern w:val="1"/>
        </w:rPr>
      </w:pPr>
      <w:r w:rsidRPr="00AD40D5">
        <w:rPr>
          <w:rFonts w:ascii="Times New Roman" w:eastAsia="Andale Sans UI" w:hAnsi="Times New Roman" w:cs="Times New Roman"/>
          <w:b/>
          <w:kern w:val="1"/>
        </w:rPr>
        <w:t xml:space="preserve">Подання:     </w:t>
      </w:r>
    </w:p>
    <w:p w:rsidR="00814EBF" w:rsidRPr="00AD40D5" w:rsidRDefault="00814EBF" w:rsidP="00307BD6">
      <w:pPr>
        <w:widowControl w:val="0"/>
        <w:tabs>
          <w:tab w:val="left" w:pos="7380"/>
        </w:tabs>
        <w:suppressAutoHyphens/>
        <w:spacing w:after="0"/>
        <w:ind w:right="-142"/>
        <w:rPr>
          <w:rFonts w:ascii="Calibri" w:hAnsi="Calibri"/>
        </w:rPr>
      </w:pPr>
      <w:r w:rsidRPr="00AD40D5">
        <w:rPr>
          <w:rFonts w:ascii="Times New Roman" w:eastAsia="Andale Sans UI" w:hAnsi="Times New Roman" w:cs="Times New Roman"/>
          <w:kern w:val="1"/>
        </w:rPr>
        <w:t xml:space="preserve">Директор КП  «Бучазеленбуд»                                                                                  </w:t>
      </w:r>
      <w:r>
        <w:rPr>
          <w:rFonts w:ascii="Times New Roman" w:eastAsia="Andale Sans UI" w:hAnsi="Times New Roman" w:cs="Times New Roman"/>
          <w:kern w:val="1"/>
        </w:rPr>
        <w:t xml:space="preserve">     </w:t>
      </w:r>
      <w:r w:rsidRPr="00AD40D5">
        <w:rPr>
          <w:rFonts w:ascii="Times New Roman" w:eastAsia="Andale Sans UI" w:hAnsi="Times New Roman" w:cs="Times New Roman"/>
          <w:kern w:val="1"/>
        </w:rPr>
        <w:t xml:space="preserve">  В.М. Галущак</w:t>
      </w:r>
    </w:p>
    <w:p w:rsidR="00DB71E4" w:rsidRPr="00814EBF" w:rsidRDefault="00DB71E4" w:rsidP="00814EBF"/>
    <w:sectPr w:rsidR="00DB71E4" w:rsidRPr="00814EBF" w:rsidSect="008D3C21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BD7" w:rsidRDefault="00024BD7" w:rsidP="00A92CDD">
      <w:pPr>
        <w:spacing w:after="0" w:line="240" w:lineRule="auto"/>
      </w:pPr>
      <w:r>
        <w:separator/>
      </w:r>
    </w:p>
  </w:endnote>
  <w:endnote w:type="continuationSeparator" w:id="1">
    <w:p w:rsidR="00024BD7" w:rsidRDefault="00024BD7" w:rsidP="00A9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BD7" w:rsidRDefault="00024BD7" w:rsidP="00A92CDD">
      <w:pPr>
        <w:spacing w:after="0" w:line="240" w:lineRule="auto"/>
      </w:pPr>
      <w:r>
        <w:separator/>
      </w:r>
    </w:p>
  </w:footnote>
  <w:footnote w:type="continuationSeparator" w:id="1">
    <w:p w:rsidR="00024BD7" w:rsidRDefault="00024BD7" w:rsidP="00A9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CDD" w:rsidRPr="00A92CDD" w:rsidRDefault="00A92CDD" w:rsidP="00A92CDD">
    <w:pPr>
      <w:pStyle w:val="a3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2CDD"/>
    <w:rsid w:val="00006837"/>
    <w:rsid w:val="00024BD7"/>
    <w:rsid w:val="00130864"/>
    <w:rsid w:val="00307BD6"/>
    <w:rsid w:val="0034189B"/>
    <w:rsid w:val="00520D48"/>
    <w:rsid w:val="00566EC2"/>
    <w:rsid w:val="006B3503"/>
    <w:rsid w:val="006D06F8"/>
    <w:rsid w:val="00730E95"/>
    <w:rsid w:val="00814EBF"/>
    <w:rsid w:val="00832292"/>
    <w:rsid w:val="008C38BA"/>
    <w:rsid w:val="008D3C21"/>
    <w:rsid w:val="009E1AF3"/>
    <w:rsid w:val="00A92CDD"/>
    <w:rsid w:val="00B866D9"/>
    <w:rsid w:val="00DB7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2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2CDD"/>
  </w:style>
  <w:style w:type="paragraph" w:styleId="a5">
    <w:name w:val="footer"/>
    <w:basedOn w:val="a"/>
    <w:link w:val="a6"/>
    <w:uiPriority w:val="99"/>
    <w:semiHidden/>
    <w:unhideWhenUsed/>
    <w:rsid w:val="00A92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2C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Зеленбуд5</cp:lastModifiedBy>
  <cp:revision>5</cp:revision>
  <cp:lastPrinted>2020-10-23T09:48:00Z</cp:lastPrinted>
  <dcterms:created xsi:type="dcterms:W3CDTF">2020-10-15T10:41:00Z</dcterms:created>
  <dcterms:modified xsi:type="dcterms:W3CDTF">2020-10-23T10:00:00Z</dcterms:modified>
</cp:coreProperties>
</file>